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F" w:rsidRDefault="00B54B2F" w:rsidP="00B54B2F">
      <w:r>
        <w:t xml:space="preserve">                                                                                               </w:t>
      </w:r>
    </w:p>
    <w:p w:rsidR="00B54B2F" w:rsidRDefault="00B54B2F" w:rsidP="00B54B2F">
      <w:pPr>
        <w:ind w:left="5664"/>
      </w:pPr>
      <w:r>
        <w:t xml:space="preserve"> .................. </w:t>
      </w:r>
      <w:r w:rsidR="00A5631A">
        <w:t>,</w:t>
      </w:r>
      <w:r>
        <w:t>dnia........................</w:t>
      </w:r>
    </w:p>
    <w:p w:rsidR="00B54B2F" w:rsidRDefault="00B54B2F" w:rsidP="00B54B2F"/>
    <w:p w:rsidR="00B54B2F" w:rsidRDefault="00B54B2F" w:rsidP="00B54B2F"/>
    <w:p w:rsidR="00B54B2F" w:rsidRDefault="00B54B2F" w:rsidP="00B54B2F"/>
    <w:p w:rsidR="00B54B2F" w:rsidRDefault="00B54B2F" w:rsidP="00B54B2F">
      <w:r>
        <w:t>........................................</w:t>
      </w:r>
      <w:r w:rsidR="00663503">
        <w:t>..</w:t>
      </w:r>
    </w:p>
    <w:p w:rsidR="00B54B2F" w:rsidRDefault="00B54B2F" w:rsidP="00B54B2F">
      <w:r>
        <w:t xml:space="preserve"> (pieczęć wnioskodawcy )</w:t>
      </w:r>
    </w:p>
    <w:p w:rsidR="00B54B2F" w:rsidRPr="00B54B2F" w:rsidRDefault="00B54B2F" w:rsidP="00B54B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Pr="00B54B2F">
        <w:rPr>
          <w:b/>
          <w:sz w:val="28"/>
          <w:szCs w:val="28"/>
        </w:rPr>
        <w:t>Burmistrz Susza</w:t>
      </w:r>
    </w:p>
    <w:p w:rsidR="00B54B2F" w:rsidRDefault="00B54B2F" w:rsidP="00B54B2F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54B2F">
        <w:rPr>
          <w:b/>
          <w:sz w:val="28"/>
          <w:szCs w:val="28"/>
        </w:rPr>
        <w:t>ul. Józefa Wybickiego 6</w:t>
      </w:r>
      <w:r>
        <w:rPr>
          <w:b/>
          <w:sz w:val="28"/>
          <w:szCs w:val="28"/>
        </w:rPr>
        <w:t xml:space="preserve">   </w:t>
      </w:r>
    </w:p>
    <w:p w:rsidR="00B54B2F" w:rsidRPr="00B54B2F" w:rsidRDefault="00B54B2F" w:rsidP="00B54B2F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54B2F">
        <w:rPr>
          <w:b/>
          <w:sz w:val="28"/>
          <w:szCs w:val="28"/>
        </w:rPr>
        <w:t>14-240 Susz</w:t>
      </w:r>
    </w:p>
    <w:p w:rsidR="00B54B2F" w:rsidRDefault="00B54B2F" w:rsidP="00B54B2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54B2F" w:rsidRPr="00663503" w:rsidRDefault="00B54B2F" w:rsidP="00B54B2F">
      <w:pPr>
        <w:jc w:val="center"/>
        <w:rPr>
          <w:b/>
          <w:bCs/>
          <w:u w:val="single"/>
        </w:rPr>
      </w:pPr>
      <w:r w:rsidRPr="00663503">
        <w:rPr>
          <w:b/>
          <w:bCs/>
          <w:u w:val="single"/>
        </w:rPr>
        <w:t>WNIOSEK</w:t>
      </w:r>
    </w:p>
    <w:p w:rsidR="00B54B2F" w:rsidRDefault="00B54B2F" w:rsidP="00B54B2F">
      <w:pPr>
        <w:rPr>
          <w:b/>
        </w:rPr>
      </w:pPr>
    </w:p>
    <w:p w:rsidR="00B54B2F" w:rsidRPr="00B54B2F" w:rsidRDefault="00B54B2F" w:rsidP="00B54B2F">
      <w:pPr>
        <w:jc w:val="center"/>
        <w:rPr>
          <w:b/>
          <w:bCs/>
        </w:rPr>
      </w:pPr>
      <w:r w:rsidRPr="00B54B2F">
        <w:rPr>
          <w:b/>
          <w:bCs/>
        </w:rPr>
        <w:t>o wydanie zezwolenia na opróżnianie zbiorników bezodpływowych i transport nieczystości ciekłych</w:t>
      </w:r>
    </w:p>
    <w:p w:rsidR="00B54B2F" w:rsidRDefault="00B54B2F" w:rsidP="00B54B2F"/>
    <w:p w:rsidR="00161B1D" w:rsidRPr="005C7B66" w:rsidRDefault="00161B1D" w:rsidP="00B54B2F">
      <w:pPr>
        <w:rPr>
          <w:b/>
        </w:rPr>
      </w:pPr>
      <w:r w:rsidRPr="005C7B66">
        <w:rPr>
          <w:b/>
        </w:rPr>
        <w:t xml:space="preserve">1. Imię i nazwisko lub nazwa </w:t>
      </w:r>
      <w:r w:rsidR="00B54B2F" w:rsidRPr="005C7B66">
        <w:rPr>
          <w:b/>
        </w:rPr>
        <w:t>przedsiębiorcy</w:t>
      </w:r>
      <w:r w:rsidRPr="005C7B66">
        <w:rPr>
          <w:b/>
        </w:rPr>
        <w:t xml:space="preserve">: </w:t>
      </w:r>
      <w:r w:rsidR="005C7B66" w:rsidRPr="005C7B66">
        <w:rPr>
          <w:b/>
        </w:rPr>
        <w:t xml:space="preserve"> </w:t>
      </w:r>
    </w:p>
    <w:p w:rsidR="00B54B2F" w:rsidRDefault="00161B1D" w:rsidP="00B54B2F">
      <w:r>
        <w:t xml:space="preserve"> </w:t>
      </w:r>
      <w:r w:rsidR="00B54B2F">
        <w:t>..................................................................................................</w:t>
      </w:r>
      <w:r>
        <w:t>...</w:t>
      </w:r>
      <w:r w:rsidR="00B54B2F">
        <w:t>............</w:t>
      </w:r>
      <w:r>
        <w:t>......................................</w:t>
      </w:r>
    </w:p>
    <w:p w:rsidR="00161B1D" w:rsidRDefault="00161B1D" w:rsidP="00B54B2F"/>
    <w:p w:rsidR="00161B1D" w:rsidRPr="005C7B66" w:rsidRDefault="00B54B2F" w:rsidP="00B54B2F">
      <w:pPr>
        <w:rPr>
          <w:b/>
        </w:rPr>
      </w:pPr>
      <w:r w:rsidRPr="005C7B66">
        <w:rPr>
          <w:b/>
        </w:rPr>
        <w:t xml:space="preserve"> Adres zamieszkania lub siedziba przedsiębiorcy</w:t>
      </w:r>
      <w:r w:rsidR="005C7B66" w:rsidRPr="005C7B66">
        <w:rPr>
          <w:b/>
        </w:rPr>
        <w:t>:</w:t>
      </w:r>
    </w:p>
    <w:p w:rsidR="005C7B66" w:rsidRDefault="005C7B66" w:rsidP="00B54B2F"/>
    <w:p w:rsidR="00B54B2F" w:rsidRDefault="00B54B2F" w:rsidP="00B54B2F">
      <w:r>
        <w:t>......................................................................................................................................................</w:t>
      </w:r>
      <w:r w:rsidR="00161B1D">
        <w:t>.</w:t>
      </w:r>
    </w:p>
    <w:p w:rsidR="00161B1D" w:rsidRDefault="00161B1D" w:rsidP="00B54B2F"/>
    <w:p w:rsidR="005F1256" w:rsidRDefault="005F1256" w:rsidP="00B54B2F">
      <w:pPr>
        <w:rPr>
          <w:b/>
        </w:rPr>
      </w:pPr>
    </w:p>
    <w:p w:rsidR="00161B1D" w:rsidRDefault="00663503" w:rsidP="00B54B2F">
      <w:r>
        <w:rPr>
          <w:b/>
        </w:rPr>
        <w:t>N</w:t>
      </w:r>
      <w:r w:rsidRPr="00663503">
        <w:rPr>
          <w:b/>
        </w:rPr>
        <w:t xml:space="preserve">umer identyfikacji podatkowej </w:t>
      </w:r>
      <w:r>
        <w:rPr>
          <w:b/>
        </w:rPr>
        <w:t>(N</w:t>
      </w:r>
      <w:r w:rsidR="00B54B2F" w:rsidRPr="005C7B66">
        <w:rPr>
          <w:b/>
        </w:rPr>
        <w:t>IP</w:t>
      </w:r>
      <w:r>
        <w:rPr>
          <w:b/>
        </w:rPr>
        <w:t>)</w:t>
      </w:r>
      <w:r w:rsidR="005F1256">
        <w:rPr>
          <w:b/>
        </w:rPr>
        <w:t xml:space="preserve"> </w:t>
      </w:r>
      <w:r w:rsidR="00A5631A" w:rsidRPr="00A75F8D">
        <w:rPr>
          <w:b/>
        </w:rPr>
        <w:t>:</w:t>
      </w:r>
      <w:r w:rsidR="005F1256">
        <w:t>...</w:t>
      </w:r>
      <w:r w:rsidR="00B54B2F">
        <w:t>..................................................</w:t>
      </w:r>
      <w:r w:rsidR="005F1256">
        <w:t>.............................</w:t>
      </w:r>
    </w:p>
    <w:p w:rsidR="00161B1D" w:rsidRDefault="00161B1D" w:rsidP="00B54B2F"/>
    <w:p w:rsidR="00ED2655" w:rsidRPr="005C7B66" w:rsidRDefault="00B54B2F" w:rsidP="00B54B2F">
      <w:pPr>
        <w:rPr>
          <w:b/>
        </w:rPr>
      </w:pPr>
      <w:r w:rsidRPr="005C7B66">
        <w:rPr>
          <w:b/>
        </w:rPr>
        <w:t>2. Określenie przedmiotu działalności:</w:t>
      </w:r>
      <w:r w:rsidR="008F4AC1" w:rsidRPr="005C7B66">
        <w:rPr>
          <w:b/>
        </w:rPr>
        <w:t xml:space="preserve"> </w:t>
      </w:r>
    </w:p>
    <w:p w:rsidR="005C7B66" w:rsidRDefault="005C7B66" w:rsidP="00B54B2F"/>
    <w:p w:rsidR="00B54B2F" w:rsidRDefault="00B54B2F" w:rsidP="00B54B2F">
      <w:r>
        <w:t>................................................................................................................................</w:t>
      </w:r>
      <w:r w:rsidR="00161B1D">
        <w:t>.......................</w:t>
      </w:r>
    </w:p>
    <w:p w:rsidR="00B54B2F" w:rsidRDefault="00B54B2F" w:rsidP="00B54B2F"/>
    <w:p w:rsidR="005C7B66" w:rsidRPr="005C7B66" w:rsidRDefault="00B54B2F" w:rsidP="00B54B2F">
      <w:pPr>
        <w:rPr>
          <w:b/>
        </w:rPr>
      </w:pPr>
      <w:r w:rsidRPr="005C7B66">
        <w:rPr>
          <w:b/>
        </w:rPr>
        <w:t>Określ</w:t>
      </w:r>
      <w:r w:rsidR="008F4AC1" w:rsidRPr="005C7B66">
        <w:rPr>
          <w:b/>
        </w:rPr>
        <w:t xml:space="preserve">enie obszaru działalności: </w:t>
      </w:r>
    </w:p>
    <w:p w:rsidR="005C7B66" w:rsidRDefault="005C7B66" w:rsidP="00B54B2F"/>
    <w:p w:rsidR="00B54B2F" w:rsidRDefault="00ED2655" w:rsidP="00B54B2F">
      <w:r>
        <w:t>..................................................................................................</w:t>
      </w:r>
      <w:r w:rsidR="005C7B66">
        <w:t>.....................................................</w:t>
      </w:r>
    </w:p>
    <w:p w:rsidR="00B54B2F" w:rsidRDefault="00B54B2F" w:rsidP="00B54B2F"/>
    <w:p w:rsidR="00B54B2F" w:rsidRPr="005C7B66" w:rsidRDefault="006E76F5" w:rsidP="00B54B2F">
      <w:pPr>
        <w:rPr>
          <w:b/>
        </w:rPr>
      </w:pPr>
      <w:r w:rsidRPr="005C7B66">
        <w:rPr>
          <w:b/>
        </w:rPr>
        <w:t xml:space="preserve">3. </w:t>
      </w:r>
      <w:r w:rsidR="00B54B2F" w:rsidRPr="005C7B66">
        <w:rPr>
          <w:b/>
        </w:rPr>
        <w:t>Określenie środków technicznych,</w:t>
      </w:r>
      <w:r w:rsidR="00ED2655" w:rsidRPr="005C7B66">
        <w:rPr>
          <w:b/>
        </w:rPr>
        <w:t xml:space="preserve"> jakimi dysponuje ubiegający się</w:t>
      </w:r>
      <w:r w:rsidR="00B54B2F" w:rsidRPr="005C7B66">
        <w:rPr>
          <w:b/>
        </w:rPr>
        <w:t xml:space="preserve"> o zezwolenie na prowadzenie</w:t>
      </w:r>
      <w:r w:rsidR="00ED2655" w:rsidRPr="005C7B66">
        <w:rPr>
          <w:b/>
        </w:rPr>
        <w:t xml:space="preserve"> </w:t>
      </w:r>
      <w:r w:rsidR="00B54B2F" w:rsidRPr="005C7B66">
        <w:rPr>
          <w:b/>
        </w:rPr>
        <w:t>działalności objętej wnioskiem:</w:t>
      </w:r>
    </w:p>
    <w:p w:rsidR="00D913FD" w:rsidRPr="005C7B66" w:rsidRDefault="00D913FD" w:rsidP="00B54B2F">
      <w:pPr>
        <w:rPr>
          <w:b/>
        </w:rPr>
      </w:pPr>
    </w:p>
    <w:p w:rsidR="00D913FD" w:rsidRDefault="00D913FD" w:rsidP="00B54B2F">
      <w:r>
        <w:t>.......................................................................................................................................................</w:t>
      </w:r>
    </w:p>
    <w:p w:rsidR="00D913FD" w:rsidRDefault="00D913FD" w:rsidP="00B54B2F"/>
    <w:p w:rsidR="00D913FD" w:rsidRDefault="00D913FD" w:rsidP="00B54B2F">
      <w:r>
        <w:t>.......................................................................................................................................................</w:t>
      </w:r>
    </w:p>
    <w:p w:rsidR="00D913FD" w:rsidRDefault="00D913FD" w:rsidP="00B54B2F"/>
    <w:p w:rsidR="00AA3F72" w:rsidRDefault="00D913FD" w:rsidP="00AA3F72">
      <w:r>
        <w:t>.......................................................................................................................................................</w:t>
      </w:r>
    </w:p>
    <w:p w:rsidR="00AA3F72" w:rsidRDefault="00AA3F72" w:rsidP="00AA3F72"/>
    <w:p w:rsidR="00AA3F72" w:rsidRDefault="00802629" w:rsidP="00802629">
      <w:r>
        <w:t>……………………………………………………………………………………………….......</w:t>
      </w:r>
    </w:p>
    <w:p w:rsidR="00802629" w:rsidRDefault="00802629" w:rsidP="005C7B66">
      <w:pPr>
        <w:jc w:val="both"/>
      </w:pPr>
    </w:p>
    <w:p w:rsidR="00802629" w:rsidRDefault="00802629" w:rsidP="005C7B66">
      <w:pPr>
        <w:jc w:val="both"/>
      </w:pPr>
      <w:r>
        <w:t>…………………………………………………………………………………………………...</w:t>
      </w:r>
    </w:p>
    <w:p w:rsidR="00802629" w:rsidRDefault="00802629" w:rsidP="005C7B66">
      <w:pPr>
        <w:jc w:val="both"/>
      </w:pPr>
    </w:p>
    <w:p w:rsidR="00477A74" w:rsidRPr="005F1256" w:rsidRDefault="005C7B66" w:rsidP="005F1256">
      <w:pPr>
        <w:tabs>
          <w:tab w:val="left" w:pos="0"/>
        </w:tabs>
        <w:jc w:val="both"/>
        <w:rPr>
          <w:b/>
        </w:rPr>
      </w:pPr>
      <w:r w:rsidRPr="005F1256">
        <w:rPr>
          <w:b/>
        </w:rPr>
        <w:lastRenderedPageBreak/>
        <w:t xml:space="preserve">4. </w:t>
      </w:r>
      <w:r w:rsidR="00477A74" w:rsidRPr="005F1256">
        <w:rPr>
          <w:b/>
        </w:rPr>
        <w:t>Informacje o technologiach stosowanych lub przewidzianych do stosowania przy świadczeniu usług w zakresie działalności objętej wnioskiem</w:t>
      </w:r>
      <w:r w:rsidRPr="005F1256">
        <w:rPr>
          <w:b/>
        </w:rPr>
        <w:t>:</w:t>
      </w:r>
      <w:r w:rsidR="00477A74" w:rsidRPr="005F1256">
        <w:rPr>
          <w:b/>
        </w:rPr>
        <w:t xml:space="preserve"> </w:t>
      </w:r>
    </w:p>
    <w:p w:rsidR="00477A74" w:rsidRPr="00E0517A" w:rsidRDefault="00477A74" w:rsidP="00477A74">
      <w:r w:rsidRPr="00E0517A">
        <w:t xml:space="preserve">           .................................................................................................................................................</w:t>
      </w:r>
      <w:r w:rsidR="008F4AC1">
        <w:t>......</w:t>
      </w:r>
    </w:p>
    <w:p w:rsidR="00477A74" w:rsidRPr="00E0517A" w:rsidRDefault="00477A74" w:rsidP="00477A74">
      <w:r w:rsidRPr="00E0517A">
        <w:t xml:space="preserve">           .................................................................................................................................................</w:t>
      </w:r>
      <w:r w:rsidR="008F4AC1">
        <w:t>......</w:t>
      </w:r>
    </w:p>
    <w:p w:rsidR="00477A74" w:rsidRPr="00E0517A" w:rsidRDefault="00477A74" w:rsidP="00477A74">
      <w:r w:rsidRPr="00E0517A">
        <w:t xml:space="preserve">           .................................................................................................................................................</w:t>
      </w:r>
      <w:r w:rsidR="008F4AC1">
        <w:t>......</w:t>
      </w:r>
    </w:p>
    <w:p w:rsidR="00477A74" w:rsidRPr="00E0517A" w:rsidRDefault="00477A74" w:rsidP="00477A74">
      <w:r w:rsidRPr="00E0517A">
        <w:t xml:space="preserve">           .................................................................................................................................................</w:t>
      </w:r>
      <w:r w:rsidR="008F4AC1">
        <w:t>......</w:t>
      </w:r>
    </w:p>
    <w:p w:rsidR="00477A74" w:rsidRPr="00E0517A" w:rsidRDefault="00477A74" w:rsidP="00477A74"/>
    <w:p w:rsidR="00477A74" w:rsidRPr="005F1256" w:rsidRDefault="006E76F5" w:rsidP="00477A74">
      <w:pPr>
        <w:jc w:val="both"/>
        <w:rPr>
          <w:b/>
        </w:rPr>
      </w:pPr>
      <w:r w:rsidRPr="005F1256">
        <w:rPr>
          <w:b/>
        </w:rPr>
        <w:t xml:space="preserve">5. </w:t>
      </w:r>
      <w:r w:rsidR="00477A74" w:rsidRPr="005F1256">
        <w:rPr>
          <w:b/>
        </w:rPr>
        <w:t>Proponowane zabiegi z zakresu ochrony środowiska i ochrony sanitarnej planowa</w:t>
      </w:r>
      <w:r w:rsidR="005F1256">
        <w:rPr>
          <w:b/>
        </w:rPr>
        <w:t>ne po zakończeniu działalności:</w:t>
      </w:r>
      <w:r w:rsidR="00477A74" w:rsidRPr="005F1256">
        <w:rPr>
          <w:b/>
        </w:rPr>
        <w:t xml:space="preserve">   </w:t>
      </w:r>
    </w:p>
    <w:p w:rsidR="00477A74" w:rsidRPr="00E0517A" w:rsidRDefault="00477A74" w:rsidP="00477A74">
      <w:r w:rsidRPr="00E0517A">
        <w:t xml:space="preserve">           ................................................................................................................................................</w:t>
      </w:r>
      <w:r w:rsidR="008F4AC1">
        <w:t>......</w:t>
      </w:r>
      <w:r w:rsidRPr="00E0517A">
        <w:t>.</w:t>
      </w:r>
    </w:p>
    <w:p w:rsidR="00477A74" w:rsidRPr="00E0517A" w:rsidRDefault="00477A74" w:rsidP="00477A74">
      <w:r w:rsidRPr="00E0517A">
        <w:t xml:space="preserve">           .................................................................................................................................................</w:t>
      </w:r>
      <w:r w:rsidR="008F4AC1">
        <w:t>......</w:t>
      </w:r>
    </w:p>
    <w:p w:rsidR="00477A74" w:rsidRPr="00E0517A" w:rsidRDefault="00477A74" w:rsidP="00477A74">
      <w:r w:rsidRPr="00E0517A">
        <w:t xml:space="preserve">           .................................................................................................................................................</w:t>
      </w:r>
      <w:r w:rsidR="008F4AC1">
        <w:t>......</w:t>
      </w:r>
    </w:p>
    <w:p w:rsidR="00477A74" w:rsidRPr="00E0517A" w:rsidRDefault="00477A74" w:rsidP="00477A74">
      <w:r w:rsidRPr="00E0517A">
        <w:t xml:space="preserve">           .................................................................................................................................................</w:t>
      </w:r>
      <w:r w:rsidR="008F4AC1">
        <w:t>......</w:t>
      </w:r>
    </w:p>
    <w:p w:rsidR="00477A74" w:rsidRPr="00E0517A" w:rsidRDefault="00477A74" w:rsidP="00477A74">
      <w:r w:rsidRPr="00E0517A">
        <w:t xml:space="preserve">           .................................................................................................................................................</w:t>
      </w:r>
      <w:r w:rsidR="008F4AC1">
        <w:t>......</w:t>
      </w:r>
    </w:p>
    <w:p w:rsidR="00477A74" w:rsidRDefault="00477A74" w:rsidP="00477A74"/>
    <w:p w:rsidR="00477A74" w:rsidRDefault="00477A74" w:rsidP="00477A74"/>
    <w:p w:rsidR="006E76F5" w:rsidRPr="00A5631A" w:rsidRDefault="006E76F5" w:rsidP="00477A74">
      <w:r w:rsidRPr="005F1256">
        <w:rPr>
          <w:b/>
        </w:rPr>
        <w:t xml:space="preserve">6. </w:t>
      </w:r>
      <w:r w:rsidR="00477A74" w:rsidRPr="005F1256">
        <w:rPr>
          <w:b/>
        </w:rPr>
        <w:t>Określenie terminu podjęcia działalności objętej wnioskiem</w:t>
      </w:r>
      <w:r w:rsidR="00A5631A">
        <w:rPr>
          <w:b/>
        </w:rPr>
        <w:t xml:space="preserve"> </w:t>
      </w:r>
      <w:r w:rsidR="00A5631A" w:rsidRPr="00A5631A">
        <w:t>.</w:t>
      </w:r>
      <w:r w:rsidRPr="00A5631A">
        <w:t>...........................................</w:t>
      </w:r>
    </w:p>
    <w:p w:rsidR="006E76F5" w:rsidRPr="00A5631A" w:rsidRDefault="00477A74" w:rsidP="00477A74">
      <w:r w:rsidRPr="00A5631A">
        <w:t xml:space="preserve"> </w:t>
      </w:r>
    </w:p>
    <w:p w:rsidR="00477A74" w:rsidRPr="005F1256" w:rsidRDefault="00477A74" w:rsidP="00477A74">
      <w:pPr>
        <w:rPr>
          <w:b/>
        </w:rPr>
      </w:pPr>
      <w:r w:rsidRPr="005F1256">
        <w:rPr>
          <w:b/>
        </w:rPr>
        <w:t>oraz zamierzonego czasu jej prowadzenia</w:t>
      </w:r>
      <w:r w:rsidR="005F1256" w:rsidRPr="005F1256">
        <w:rPr>
          <w:b/>
        </w:rPr>
        <w:t xml:space="preserve"> </w:t>
      </w:r>
      <w:r w:rsidR="00A5631A" w:rsidRPr="00A5631A">
        <w:t>......</w:t>
      </w:r>
      <w:r w:rsidR="006E76F5" w:rsidRPr="00A5631A">
        <w:t>........................................................................</w:t>
      </w:r>
      <w:r w:rsidR="00A5631A" w:rsidRPr="00A5631A">
        <w:t>.</w:t>
      </w:r>
      <w:r w:rsidRPr="00A5631A">
        <w:rPr>
          <w:b/>
        </w:rPr>
        <w:t xml:space="preserve"> </w:t>
      </w:r>
    </w:p>
    <w:p w:rsidR="006E76F5" w:rsidRPr="00B952C3" w:rsidRDefault="00477A74" w:rsidP="00B952C3">
      <w:pPr>
        <w:rPr>
          <w:b/>
        </w:rPr>
      </w:pPr>
      <w:r w:rsidRPr="005F1256">
        <w:rPr>
          <w:b/>
        </w:rPr>
        <w:t xml:space="preserve">           </w:t>
      </w:r>
      <w:r w:rsidRPr="00E0517A">
        <w:t xml:space="preserve">    </w:t>
      </w:r>
    </w:p>
    <w:p w:rsidR="00B952C3" w:rsidRDefault="00B952C3" w:rsidP="00477A74">
      <w:pPr>
        <w:ind w:left="4248" w:firstLine="708"/>
      </w:pPr>
    </w:p>
    <w:p w:rsidR="00477A74" w:rsidRDefault="00477A74" w:rsidP="00477A74">
      <w:pPr>
        <w:ind w:left="4248" w:firstLine="708"/>
      </w:pPr>
      <w:r>
        <w:t>………………………………….</w:t>
      </w:r>
    </w:p>
    <w:p w:rsidR="006E76F5" w:rsidRPr="00B952C3" w:rsidRDefault="00477A74" w:rsidP="006E76F5">
      <w:r>
        <w:rPr>
          <w:sz w:val="20"/>
          <w:szCs w:val="20"/>
        </w:rPr>
        <w:t xml:space="preserve">                                                                                                                 Podpis wnioskodawcy</w:t>
      </w:r>
      <w:r w:rsidRPr="00813281">
        <w:t xml:space="preserve">                                  </w:t>
      </w:r>
      <w:r w:rsidR="00B952C3">
        <w:t xml:space="preserve">                             </w:t>
      </w:r>
    </w:p>
    <w:p w:rsidR="006E76F5" w:rsidRDefault="006E76F5" w:rsidP="006E76F5">
      <w:pPr>
        <w:rPr>
          <w:b/>
        </w:rPr>
      </w:pPr>
    </w:p>
    <w:p w:rsidR="006E76F5" w:rsidRPr="00B952C3" w:rsidRDefault="006E76F5" w:rsidP="006E76F5">
      <w:pPr>
        <w:rPr>
          <w:b/>
          <w:sz w:val="20"/>
          <w:szCs w:val="20"/>
        </w:rPr>
      </w:pPr>
      <w:r w:rsidRPr="00B952C3">
        <w:rPr>
          <w:b/>
          <w:sz w:val="20"/>
          <w:szCs w:val="20"/>
        </w:rPr>
        <w:t>Załączniki do wniosku:</w:t>
      </w:r>
    </w:p>
    <w:p w:rsidR="006E76F5" w:rsidRPr="00B952C3" w:rsidRDefault="00B952C3" w:rsidP="006E76F5">
      <w:pPr>
        <w:numPr>
          <w:ilvl w:val="0"/>
          <w:numId w:val="1"/>
        </w:numPr>
        <w:jc w:val="both"/>
        <w:rPr>
          <w:sz w:val="20"/>
          <w:szCs w:val="20"/>
        </w:rPr>
      </w:pPr>
      <w:r w:rsidRPr="00B952C3">
        <w:rPr>
          <w:sz w:val="20"/>
          <w:szCs w:val="20"/>
        </w:rPr>
        <w:t xml:space="preserve">zaświadczenie </w:t>
      </w:r>
      <w:r w:rsidR="006E76F5" w:rsidRPr="00B952C3">
        <w:rPr>
          <w:sz w:val="20"/>
          <w:szCs w:val="20"/>
        </w:rPr>
        <w:t>z Krajowego Rejest</w:t>
      </w:r>
      <w:r w:rsidR="00212E53" w:rsidRPr="00B952C3">
        <w:rPr>
          <w:sz w:val="20"/>
          <w:szCs w:val="20"/>
        </w:rPr>
        <w:t>ru Sądowego</w:t>
      </w:r>
      <w:r w:rsidR="006E76F5" w:rsidRPr="00B952C3">
        <w:rPr>
          <w:sz w:val="20"/>
          <w:szCs w:val="20"/>
        </w:rPr>
        <w:t xml:space="preserve"> lub wypis z ewid</w:t>
      </w:r>
      <w:r w:rsidR="00212E53" w:rsidRPr="00B952C3">
        <w:rPr>
          <w:sz w:val="20"/>
          <w:szCs w:val="20"/>
        </w:rPr>
        <w:t>encji działalności gospodarczej</w:t>
      </w:r>
      <w:r w:rsidRPr="00B952C3">
        <w:rPr>
          <w:sz w:val="20"/>
          <w:szCs w:val="20"/>
        </w:rPr>
        <w:t>,</w:t>
      </w:r>
    </w:p>
    <w:p w:rsidR="006E76F5" w:rsidRPr="00B952C3" w:rsidRDefault="006E76F5" w:rsidP="008F4AC1">
      <w:pPr>
        <w:numPr>
          <w:ilvl w:val="0"/>
          <w:numId w:val="1"/>
        </w:numPr>
        <w:jc w:val="both"/>
        <w:rPr>
          <w:sz w:val="20"/>
          <w:szCs w:val="20"/>
        </w:rPr>
      </w:pPr>
      <w:r w:rsidRPr="00B952C3">
        <w:rPr>
          <w:sz w:val="20"/>
          <w:szCs w:val="20"/>
        </w:rPr>
        <w:t>tytuł prawny do nieruchomości, na której znajduje się</w:t>
      </w:r>
      <w:r w:rsidR="00B952C3" w:rsidRPr="00B952C3">
        <w:rPr>
          <w:sz w:val="20"/>
          <w:szCs w:val="20"/>
        </w:rPr>
        <w:t xml:space="preserve"> baza transportowa,</w:t>
      </w:r>
    </w:p>
    <w:p w:rsidR="006E76F5" w:rsidRPr="00B952C3" w:rsidRDefault="00B952C3" w:rsidP="008F4AC1">
      <w:pPr>
        <w:numPr>
          <w:ilvl w:val="0"/>
          <w:numId w:val="1"/>
        </w:numPr>
        <w:jc w:val="both"/>
        <w:rPr>
          <w:sz w:val="20"/>
          <w:szCs w:val="20"/>
        </w:rPr>
      </w:pPr>
      <w:r w:rsidRPr="00B952C3">
        <w:rPr>
          <w:sz w:val="20"/>
          <w:szCs w:val="20"/>
          <w:shd w:val="clear" w:color="auto" w:fill="FFFFFF"/>
        </w:rPr>
        <w:t xml:space="preserve">dokumenty potwierdzające dysponowanie wyposażeniem technicznym spełniającym wymagania odnośnie do pojazdów asenizacyjnych przeznaczonych do świadczenia usług zgodnie z obowiązującymi w tym zakresie przepisami ( np. </w:t>
      </w:r>
      <w:r w:rsidR="00381F69" w:rsidRPr="00B952C3">
        <w:rPr>
          <w:sz w:val="20"/>
          <w:szCs w:val="20"/>
          <w:shd w:val="clear" w:color="auto" w:fill="FFFFFF"/>
        </w:rPr>
        <w:t>kserokopię dowodów rejestracyjny</w:t>
      </w:r>
      <w:r w:rsidRPr="00B952C3">
        <w:rPr>
          <w:sz w:val="20"/>
          <w:szCs w:val="20"/>
          <w:shd w:val="clear" w:color="auto" w:fill="FFFFFF"/>
        </w:rPr>
        <w:t>ch środków transportu),</w:t>
      </w:r>
      <w:r w:rsidR="00381F69" w:rsidRPr="00B952C3">
        <w:rPr>
          <w:sz w:val="20"/>
          <w:szCs w:val="20"/>
          <w:shd w:val="clear" w:color="auto" w:fill="FFFFFF"/>
        </w:rPr>
        <w:t xml:space="preserve"> </w:t>
      </w:r>
    </w:p>
    <w:p w:rsidR="006E76F5" w:rsidRPr="00B952C3" w:rsidRDefault="006E76F5" w:rsidP="006E76F5">
      <w:pPr>
        <w:numPr>
          <w:ilvl w:val="0"/>
          <w:numId w:val="1"/>
        </w:numPr>
        <w:jc w:val="both"/>
        <w:rPr>
          <w:sz w:val="20"/>
          <w:szCs w:val="20"/>
        </w:rPr>
      </w:pPr>
      <w:r w:rsidRPr="00B952C3">
        <w:rPr>
          <w:sz w:val="20"/>
          <w:szCs w:val="20"/>
        </w:rPr>
        <w:t>zaświadczenie lub oświadczenie o braku zaległości podatkowych i zaległości w płaceniu składek na ubezpieczenie zdrowotne lub społeczne. Oświadczenie składa się pod rygorem odpowiedzialności karnej za składanie fałszywych zeznań. Składający oświadczenie jest obowiązany do zawarcia w nim klauzuli następującej treści: „</w:t>
      </w:r>
      <w:r w:rsidRPr="00B952C3">
        <w:rPr>
          <w:i/>
          <w:sz w:val="20"/>
          <w:szCs w:val="20"/>
        </w:rPr>
        <w:t>Jestem świadomy odpowiedzialności karnej za złożenie fałszywego oświadczenia</w:t>
      </w:r>
      <w:r w:rsidRPr="00B952C3">
        <w:rPr>
          <w:sz w:val="20"/>
          <w:szCs w:val="20"/>
        </w:rPr>
        <w:t>”. Klauzula ta zastępuje pouczenie organu o odpowiedzialności karnej za składanie fałszywych zeznań</w:t>
      </w:r>
      <w:r w:rsidR="00B952C3" w:rsidRPr="00B952C3">
        <w:rPr>
          <w:sz w:val="20"/>
          <w:szCs w:val="20"/>
        </w:rPr>
        <w:t>,</w:t>
      </w:r>
    </w:p>
    <w:p w:rsidR="006E76F5" w:rsidRPr="00B952C3" w:rsidRDefault="006E76F5" w:rsidP="006E76F5">
      <w:pPr>
        <w:numPr>
          <w:ilvl w:val="0"/>
          <w:numId w:val="1"/>
        </w:numPr>
        <w:jc w:val="both"/>
        <w:rPr>
          <w:sz w:val="20"/>
          <w:szCs w:val="20"/>
        </w:rPr>
      </w:pPr>
      <w:r w:rsidRPr="00B952C3">
        <w:rPr>
          <w:sz w:val="20"/>
          <w:szCs w:val="20"/>
        </w:rPr>
        <w:t>udokumentowanie gotowości odbioru nieczystoś</w:t>
      </w:r>
      <w:r w:rsidR="00B952C3" w:rsidRPr="00B952C3">
        <w:rPr>
          <w:sz w:val="20"/>
          <w:szCs w:val="20"/>
        </w:rPr>
        <w:t>ci ciekłych przez stację zlewną,</w:t>
      </w:r>
    </w:p>
    <w:p w:rsidR="006E76F5" w:rsidRPr="00B952C3" w:rsidRDefault="006E76F5" w:rsidP="006E76F5">
      <w:pPr>
        <w:numPr>
          <w:ilvl w:val="0"/>
          <w:numId w:val="1"/>
        </w:numPr>
        <w:jc w:val="both"/>
        <w:rPr>
          <w:sz w:val="20"/>
          <w:szCs w:val="20"/>
        </w:rPr>
      </w:pPr>
      <w:r w:rsidRPr="00B952C3">
        <w:rPr>
          <w:sz w:val="20"/>
          <w:szCs w:val="20"/>
        </w:rPr>
        <w:t>pokwitowanie dokonania opłaty ska</w:t>
      </w:r>
      <w:r w:rsidR="00A75F8D">
        <w:rPr>
          <w:sz w:val="20"/>
          <w:szCs w:val="20"/>
        </w:rPr>
        <w:t xml:space="preserve">rbowej – w wysokości określonej w ustawie </w:t>
      </w:r>
      <w:r w:rsidRPr="00B952C3">
        <w:rPr>
          <w:sz w:val="20"/>
          <w:szCs w:val="20"/>
        </w:rPr>
        <w:t>o opłacie skarbowej</w:t>
      </w:r>
      <w:r w:rsidR="00A75F8D">
        <w:rPr>
          <w:sz w:val="20"/>
          <w:szCs w:val="20"/>
        </w:rPr>
        <w:br/>
      </w:r>
      <w:r w:rsidRPr="00B952C3">
        <w:rPr>
          <w:sz w:val="20"/>
          <w:szCs w:val="20"/>
        </w:rPr>
        <w:t xml:space="preserve"> z dnia 16 listopada 2006 r. ( Dz. U. Nr 225, poz. 1635, ze zm.).</w:t>
      </w:r>
    </w:p>
    <w:p w:rsidR="00477A74" w:rsidRPr="00B952C3" w:rsidRDefault="00477A74" w:rsidP="00B54B2F"/>
    <w:sectPr w:rsidR="00477A74" w:rsidRPr="00B95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37BA"/>
    <w:multiLevelType w:val="hybridMultilevel"/>
    <w:tmpl w:val="4A9E21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54B2F"/>
    <w:rsid w:val="001250F8"/>
    <w:rsid w:val="00161B1D"/>
    <w:rsid w:val="00212E53"/>
    <w:rsid w:val="00224D56"/>
    <w:rsid w:val="00381F69"/>
    <w:rsid w:val="004254BB"/>
    <w:rsid w:val="00477A74"/>
    <w:rsid w:val="00553EF6"/>
    <w:rsid w:val="005A2A9F"/>
    <w:rsid w:val="005C7B66"/>
    <w:rsid w:val="005F1256"/>
    <w:rsid w:val="00663503"/>
    <w:rsid w:val="006E76F5"/>
    <w:rsid w:val="00802629"/>
    <w:rsid w:val="008F4AC1"/>
    <w:rsid w:val="00A5631A"/>
    <w:rsid w:val="00A75F8D"/>
    <w:rsid w:val="00AA3F72"/>
    <w:rsid w:val="00B54B2F"/>
    <w:rsid w:val="00B952C3"/>
    <w:rsid w:val="00D913FD"/>
    <w:rsid w:val="00ED2655"/>
    <w:rsid w:val="00FC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rticlecontent1">
    <w:name w:val="articlecontent1"/>
    <w:basedOn w:val="Domylnaczcionkaakapitu"/>
    <w:rsid w:val="00B54B2F"/>
    <w:rPr>
      <w:rFonts w:cs="Times New Roman"/>
      <w:color w:val="000000"/>
      <w:sz w:val="18"/>
      <w:szCs w:val="18"/>
    </w:rPr>
  </w:style>
  <w:style w:type="table" w:styleId="Tabela-Siatka">
    <w:name w:val="Table Grid"/>
    <w:basedOn w:val="Standardowy"/>
    <w:rsid w:val="00D91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FC7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</vt:lpstr>
    </vt:vector>
  </TitlesOfParts>
  <Company>Hewlett-Packard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Ewwu</dc:creator>
  <cp:lastModifiedBy>Marcin</cp:lastModifiedBy>
  <cp:revision>2</cp:revision>
  <cp:lastPrinted>2013-01-23T11:58:00Z</cp:lastPrinted>
  <dcterms:created xsi:type="dcterms:W3CDTF">2013-10-28T09:12:00Z</dcterms:created>
  <dcterms:modified xsi:type="dcterms:W3CDTF">2013-10-28T09:12:00Z</dcterms:modified>
</cp:coreProperties>
</file>